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D76" w:rsidRDefault="004E5D76" w:rsidP="004E5D76">
      <w:pPr>
        <w:jc w:val="center"/>
        <w:rPr>
          <w:b/>
          <w:sz w:val="20"/>
          <w:szCs w:val="20"/>
        </w:rPr>
      </w:pPr>
      <w:r>
        <w:rPr>
          <w:noProof/>
        </w:rPr>
        <w:drawing>
          <wp:inline distT="0" distB="0" distL="0" distR="0">
            <wp:extent cx="723900" cy="914400"/>
            <wp:effectExtent l="0" t="0" r="0" b="0"/>
            <wp:docPr id="1" name="Рисунок 1" descr="g1051_kb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1051_kb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36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5D76" w:rsidRDefault="004E5D76" w:rsidP="004E5D76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КЪЭБЭРДЭЙ-БАЛЪКЪЭР РЕСПУБЛИКЭМ И ЛЕСКЕН РАЙОНЫМ ЩЫЩ ЕРОКЪУЭ КЪУАЖЭМ СОВЕТЫМ И Щ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ЫП</w:t>
      </w:r>
      <w:r>
        <w:rPr>
          <w:b/>
          <w:sz w:val="20"/>
          <w:szCs w:val="20"/>
          <w:lang w:val="en-US"/>
        </w:rPr>
        <w:t>I</w:t>
      </w:r>
      <w:r>
        <w:rPr>
          <w:b/>
          <w:sz w:val="20"/>
          <w:szCs w:val="20"/>
        </w:rPr>
        <w:t>Э САМОУПРАВЛЕНЭ</w:t>
      </w:r>
    </w:p>
    <w:p w:rsidR="004E5D76" w:rsidRDefault="004E5D76" w:rsidP="004E5D76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КЪАБАРТЫ-МАЛКЪАР РЕСПУБЛИКАНЫ ЛЕСКЕН РАЙОНУНУ ЭРОКЪЭ ЭЛ ЖЕР-ЖЕР САМОУПРАЛЕНИЯСЫ СОВЕТИ</w:t>
      </w:r>
    </w:p>
    <w:p w:rsidR="004E5D76" w:rsidRDefault="004E5D76" w:rsidP="004E5D76">
      <w:pPr>
        <w:ind w:left="-84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СОВЕТ МЕСТНОГО САМОУПРАЛЕНИЯ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-762000</wp:posOffset>
                </wp:positionH>
                <wp:positionV relativeFrom="paragraph">
                  <wp:posOffset>353695</wp:posOffset>
                </wp:positionV>
                <wp:extent cx="7162800" cy="0"/>
                <wp:effectExtent l="0" t="19050" r="38100" b="38100"/>
                <wp:wrapTopAndBottom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1628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2274F71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0pt,27.85pt" to="7in,2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" strokeweight="4.5pt">
                <v:stroke linestyle="thickThin"/>
                <w10:wrap type="topAndBottom"/>
              </v:line>
            </w:pict>
          </mc:Fallback>
        </mc:AlternateContent>
      </w:r>
      <w:r>
        <w:rPr>
          <w:b/>
          <w:sz w:val="20"/>
          <w:szCs w:val="20"/>
        </w:rPr>
        <w:t>СЕЛЬСКОГО ПОСЕЛЕНИЯ ЕРОККО ЛЕСКЕНСКОГО РАЙОНА КАБАРДИНО-БАЛКАРСКОЙ РЕСПУБЛИКИ</w:t>
      </w:r>
    </w:p>
    <w:p w:rsidR="004E5D76" w:rsidRDefault="004E5D76" w:rsidP="004E5D76">
      <w:pPr>
        <w:jc w:val="right"/>
        <w:rPr>
          <w:b/>
          <w:sz w:val="28"/>
          <w:szCs w:val="28"/>
        </w:rPr>
      </w:pPr>
    </w:p>
    <w:p w:rsidR="004E5D76" w:rsidRDefault="004E5D76" w:rsidP="004E5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РЕШЕНИЕ №2                          </w:t>
      </w:r>
    </w:p>
    <w:p w:rsidR="004E5D76" w:rsidRDefault="004E5D76" w:rsidP="004E5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УНАФЭ №2</w:t>
      </w:r>
    </w:p>
    <w:p w:rsidR="004E5D76" w:rsidRDefault="004E5D76" w:rsidP="004E5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БЕГИМ №2</w:t>
      </w:r>
    </w:p>
    <w:p w:rsidR="004E5D76" w:rsidRDefault="004E5D76" w:rsidP="004E5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сессии Совета местного самоуправления сельского </w:t>
      </w:r>
    </w:p>
    <w:p w:rsidR="004E5D76" w:rsidRDefault="004E5D76" w:rsidP="004E5D7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поселения </w:t>
      </w:r>
      <w:proofErr w:type="spellStart"/>
      <w:r>
        <w:rPr>
          <w:b/>
          <w:sz w:val="28"/>
          <w:szCs w:val="28"/>
        </w:rPr>
        <w:t>Ерокко</w:t>
      </w:r>
      <w:proofErr w:type="spellEnd"/>
      <w:r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Лескенского</w:t>
      </w:r>
      <w:proofErr w:type="spellEnd"/>
      <w:r>
        <w:rPr>
          <w:b/>
          <w:sz w:val="28"/>
          <w:szCs w:val="28"/>
        </w:rPr>
        <w:t xml:space="preserve"> муниципального района</w:t>
      </w:r>
    </w:p>
    <w:p w:rsidR="004E5D76" w:rsidRDefault="004E5D76" w:rsidP="004E5D76">
      <w:pPr>
        <w:jc w:val="center"/>
        <w:rPr>
          <w:b/>
          <w:sz w:val="28"/>
          <w:szCs w:val="28"/>
        </w:rPr>
      </w:pPr>
    </w:p>
    <w:p w:rsidR="004E5D76" w:rsidRDefault="004E5D76" w:rsidP="004E5D76">
      <w:pPr>
        <w:rPr>
          <w:sz w:val="28"/>
          <w:szCs w:val="28"/>
        </w:rPr>
      </w:pPr>
      <w:r>
        <w:rPr>
          <w:sz w:val="28"/>
          <w:szCs w:val="28"/>
        </w:rPr>
        <w:t xml:space="preserve">    17.12.2019г.                                                                                       </w:t>
      </w:r>
      <w:proofErr w:type="spellStart"/>
      <w:r>
        <w:rPr>
          <w:sz w:val="28"/>
          <w:szCs w:val="28"/>
        </w:rPr>
        <w:t>с.п.Ерокко</w:t>
      </w:r>
      <w:proofErr w:type="spellEnd"/>
      <w:r>
        <w:rPr>
          <w:sz w:val="28"/>
          <w:szCs w:val="28"/>
        </w:rPr>
        <w:t xml:space="preserve"> </w:t>
      </w:r>
    </w:p>
    <w:p w:rsidR="004E5D76" w:rsidRDefault="004E5D76" w:rsidP="004E5D7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О земельном налоге</w:t>
      </w:r>
    </w:p>
    <w:p w:rsidR="004E5D76" w:rsidRDefault="004E5D76" w:rsidP="004E5D76">
      <w:pPr>
        <w:widowControl w:val="0"/>
        <w:autoSpaceDE w:val="0"/>
        <w:autoSpaceDN w:val="0"/>
        <w:jc w:val="center"/>
      </w:pPr>
    </w:p>
    <w:p w:rsidR="004E5D76" w:rsidRDefault="004E5D76" w:rsidP="004E5D76">
      <w:pPr>
        <w:widowControl w:val="0"/>
        <w:autoSpaceDE w:val="0"/>
        <w:autoSpaceDN w:val="0"/>
        <w:ind w:firstLine="540"/>
        <w:jc w:val="both"/>
      </w:pPr>
      <w:r>
        <w:t xml:space="preserve">В соответствии с главой 31 Налогового кодекса Российской Федерации, Федеральным законом от 06.10.2003 №131-ФЗ "Об общих принципах организации местного самоуправления в Российской Федерации, Уставом сельского поселения </w:t>
      </w:r>
      <w:proofErr w:type="spellStart"/>
      <w:r>
        <w:t>Ерокко</w:t>
      </w:r>
      <w:proofErr w:type="spellEnd"/>
      <w:r>
        <w:t xml:space="preserve"> </w:t>
      </w:r>
      <w:proofErr w:type="spellStart"/>
      <w:r>
        <w:t>Лескенского</w:t>
      </w:r>
      <w:proofErr w:type="spellEnd"/>
      <w:r>
        <w:t xml:space="preserve"> муниципального района Кабардино-Балкарской Республики Совет местного самоуправления сельского поселения </w:t>
      </w:r>
      <w:proofErr w:type="spellStart"/>
      <w:r>
        <w:t>Ерокко</w:t>
      </w:r>
      <w:proofErr w:type="spellEnd"/>
      <w:r>
        <w:t xml:space="preserve"> решил:</w:t>
      </w:r>
    </w:p>
    <w:p w:rsidR="004E5D76" w:rsidRDefault="004E5D76" w:rsidP="004E5D76">
      <w:pPr>
        <w:widowControl w:val="0"/>
        <w:autoSpaceDE w:val="0"/>
        <w:autoSpaceDN w:val="0"/>
        <w:spacing w:before="220"/>
        <w:ind w:firstLine="540"/>
        <w:jc w:val="both"/>
      </w:pPr>
      <w:r>
        <w:t xml:space="preserve">1. Установить и ввести в действие на территории сельского поселения </w:t>
      </w:r>
      <w:proofErr w:type="spellStart"/>
      <w:r>
        <w:t>Ерокко</w:t>
      </w:r>
      <w:proofErr w:type="spellEnd"/>
      <w:r>
        <w:t xml:space="preserve"> </w:t>
      </w:r>
      <w:proofErr w:type="spellStart"/>
      <w:r>
        <w:t>Лескенского</w:t>
      </w:r>
      <w:proofErr w:type="spellEnd"/>
      <w:r>
        <w:t xml:space="preserve"> муниципального района КБР земельный налог.</w:t>
      </w:r>
    </w:p>
    <w:p w:rsidR="004E5D76" w:rsidRDefault="004E5D76" w:rsidP="004E5D76">
      <w:pPr>
        <w:widowControl w:val="0"/>
        <w:autoSpaceDE w:val="0"/>
        <w:autoSpaceDN w:val="0"/>
        <w:spacing w:before="220"/>
        <w:ind w:firstLine="540"/>
        <w:jc w:val="both"/>
      </w:pPr>
      <w:r>
        <w:t xml:space="preserve">2. Установить, что налоговая база по земельному налогу определяется исходя из кадастровой стоимости земельных участков, расположенных на территории сельского поселения </w:t>
      </w:r>
      <w:proofErr w:type="spellStart"/>
      <w:r>
        <w:t>Ерокко</w:t>
      </w:r>
      <w:proofErr w:type="spellEnd"/>
      <w:r>
        <w:t xml:space="preserve"> </w:t>
      </w:r>
      <w:proofErr w:type="spellStart"/>
      <w:r>
        <w:t>Лескенского</w:t>
      </w:r>
      <w:proofErr w:type="spellEnd"/>
      <w:r>
        <w:t xml:space="preserve"> муниципального района КБР.</w:t>
      </w:r>
    </w:p>
    <w:p w:rsidR="004E5D76" w:rsidRDefault="004E5D76" w:rsidP="004E5D76">
      <w:pPr>
        <w:widowControl w:val="0"/>
        <w:autoSpaceDE w:val="0"/>
        <w:autoSpaceDN w:val="0"/>
        <w:spacing w:before="220"/>
        <w:ind w:firstLine="540"/>
        <w:jc w:val="both"/>
      </w:pPr>
      <w:r>
        <w:t>3. Установить налоговую ставку:</w:t>
      </w:r>
    </w:p>
    <w:p w:rsidR="004E5D76" w:rsidRDefault="004E5D76" w:rsidP="004E5D76">
      <w:pPr>
        <w:widowControl w:val="0"/>
        <w:autoSpaceDE w:val="0"/>
        <w:autoSpaceDN w:val="0"/>
        <w:spacing w:before="220"/>
        <w:ind w:firstLine="540"/>
        <w:jc w:val="both"/>
      </w:pPr>
      <w:r>
        <w:t>1) 0,3% в отношении земельных участков:</w:t>
      </w:r>
    </w:p>
    <w:p w:rsidR="004E5D76" w:rsidRDefault="004E5D76" w:rsidP="004E5D76">
      <w:pPr>
        <w:widowControl w:val="0"/>
        <w:autoSpaceDE w:val="0"/>
        <w:autoSpaceDN w:val="0"/>
        <w:spacing w:before="220"/>
        <w:ind w:firstLine="540"/>
        <w:jc w:val="both"/>
      </w:pPr>
      <w:r>
        <w:t>- отнесенных к землям сельскохозяйственного назначения или к землям в составе зон сельскохозяйственного использования в населенных пунктах и используемых для сельскохозяйственного производства;</w:t>
      </w:r>
    </w:p>
    <w:p w:rsidR="004E5D76" w:rsidRDefault="004E5D76" w:rsidP="004E5D76">
      <w:pPr>
        <w:widowControl w:val="0"/>
        <w:autoSpaceDE w:val="0"/>
        <w:autoSpaceDN w:val="0"/>
        <w:spacing w:before="220"/>
        <w:ind w:firstLine="540"/>
        <w:jc w:val="both"/>
      </w:pPr>
      <w: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 (за исключением земельных участков, приобретенных (предоставленных) для индивидуального жилищного строительства, используемых в предпринимательской деятельности);</w:t>
      </w:r>
    </w:p>
    <w:p w:rsidR="004E5D76" w:rsidRDefault="004E5D76" w:rsidP="004E5D76">
      <w:pPr>
        <w:widowControl w:val="0"/>
        <w:autoSpaceDE w:val="0"/>
        <w:autoSpaceDN w:val="0"/>
        <w:spacing w:before="220"/>
        <w:ind w:firstLine="540"/>
        <w:jc w:val="both"/>
      </w:pPr>
      <w:r>
        <w:t xml:space="preserve">- не используемых в предпринимательской деятельности, приобретенных (предоставленных) для ведения личного подсобного хозяйства, садоводства или огородничества, а также земельных участков общего назначения, предусмотренных </w:t>
      </w:r>
      <w:r>
        <w:lastRenderedPageBreak/>
        <w:t>Федеральным законом от 29 июля 2017 года №217-ФЗ "О ведении гражданами садоводства и огородничества для собственных нужд и о внесении изменений в отдельные законодательные акты Российской Федерации";</w:t>
      </w:r>
    </w:p>
    <w:p w:rsidR="004E5D76" w:rsidRDefault="004E5D76" w:rsidP="004E5D76">
      <w:pPr>
        <w:widowControl w:val="0"/>
        <w:autoSpaceDE w:val="0"/>
        <w:autoSpaceDN w:val="0"/>
        <w:spacing w:before="220"/>
        <w:ind w:firstLine="540"/>
        <w:jc w:val="both"/>
      </w:pPr>
      <w:r>
        <w:t>- ограниченных в обороте в соответствии с законодательством Российской Федерации, предоставленных для обеспечения обороны, безопасности и таможенных нужд;</w:t>
      </w:r>
    </w:p>
    <w:p w:rsidR="004E5D76" w:rsidRDefault="004E5D76" w:rsidP="004E5D76">
      <w:pPr>
        <w:widowControl w:val="0"/>
        <w:autoSpaceDE w:val="0"/>
        <w:autoSpaceDN w:val="0"/>
        <w:spacing w:before="220"/>
        <w:ind w:firstLine="540"/>
        <w:jc w:val="both"/>
      </w:pPr>
      <w:r>
        <w:t>2) 1,5% в отношении прочих земельных участков.</w:t>
      </w:r>
    </w:p>
    <w:p w:rsidR="004E5D76" w:rsidRDefault="004E5D76" w:rsidP="004E5D76">
      <w:pPr>
        <w:widowControl w:val="0"/>
        <w:autoSpaceDE w:val="0"/>
        <w:autoSpaceDN w:val="0"/>
        <w:spacing w:before="220"/>
        <w:ind w:firstLine="540"/>
        <w:jc w:val="both"/>
      </w:pPr>
      <w:r>
        <w:t>4. Установить порядок и сроки уплаты налога и авансовых платежей по налогу:</w:t>
      </w:r>
    </w:p>
    <w:p w:rsidR="004E5D76" w:rsidRDefault="004E5D76" w:rsidP="004E5D76">
      <w:pPr>
        <w:widowControl w:val="0"/>
        <w:autoSpaceDE w:val="0"/>
        <w:autoSpaceDN w:val="0"/>
        <w:spacing w:before="220"/>
        <w:ind w:firstLine="540"/>
        <w:jc w:val="both"/>
      </w:pPr>
      <w:r>
        <w:t>1) налогоплательщики - организации уплачивают налог, подлежащий уплате по истечении налогового периода, не позднее 1 февраля года, следующего за истекшим налоговым периодом;</w:t>
      </w:r>
    </w:p>
    <w:p w:rsidR="004E5D76" w:rsidRDefault="004E5D76" w:rsidP="004E5D76">
      <w:pPr>
        <w:widowControl w:val="0"/>
        <w:autoSpaceDE w:val="0"/>
        <w:autoSpaceDN w:val="0"/>
        <w:spacing w:before="220"/>
        <w:ind w:firstLine="540"/>
        <w:jc w:val="both"/>
      </w:pPr>
      <w:r>
        <w:t>2) налогоплательщики - физические лица уплачивают налог не позднее 1 декабря года, следующего за истекшим налоговым периодом;</w:t>
      </w:r>
    </w:p>
    <w:p w:rsidR="004E5D76" w:rsidRDefault="004E5D76" w:rsidP="004E5D76">
      <w:pPr>
        <w:widowControl w:val="0"/>
        <w:autoSpaceDE w:val="0"/>
        <w:autoSpaceDN w:val="0"/>
        <w:spacing w:before="220"/>
        <w:ind w:firstLine="540"/>
        <w:jc w:val="both"/>
      </w:pPr>
      <w:r>
        <w:t>3) налогоплательщики - организации уплачивают авансовые платежи по налогу не позднее последнего числа месяца, следующего за истекшим отчетным периодом (1 квартал, 2 квартал, 3 квартал).</w:t>
      </w:r>
    </w:p>
    <w:p w:rsidR="004E5D76" w:rsidRDefault="004E5D76" w:rsidP="004E5D76">
      <w:pPr>
        <w:widowControl w:val="0"/>
        <w:autoSpaceDE w:val="0"/>
        <w:autoSpaceDN w:val="0"/>
        <w:spacing w:before="220"/>
        <w:ind w:firstLine="540"/>
        <w:jc w:val="both"/>
      </w:pPr>
      <w:r>
        <w:t xml:space="preserve">5. Признать утратившим силу решение Совета местного самоуправления сельского поселения </w:t>
      </w:r>
      <w:proofErr w:type="spellStart"/>
      <w:r>
        <w:t>Ерокко</w:t>
      </w:r>
      <w:proofErr w:type="spellEnd"/>
      <w:r>
        <w:t xml:space="preserve">      </w:t>
      </w:r>
      <w:proofErr w:type="spellStart"/>
      <w:r>
        <w:t>Лескенского</w:t>
      </w:r>
      <w:proofErr w:type="spellEnd"/>
      <w:r>
        <w:t xml:space="preserve"> муниципального района КБР от 27.11.2015 №2 "О земельном </w:t>
      </w:r>
      <w:proofErr w:type="spellStart"/>
      <w:r>
        <w:t>налогооблажении</w:t>
      </w:r>
      <w:proofErr w:type="spellEnd"/>
      <w:r>
        <w:t xml:space="preserve"> на территории сельского поселения </w:t>
      </w:r>
      <w:proofErr w:type="spellStart"/>
      <w:r>
        <w:t>Ерокко</w:t>
      </w:r>
      <w:proofErr w:type="spellEnd"/>
      <w:r>
        <w:t>".</w:t>
      </w:r>
    </w:p>
    <w:p w:rsidR="004E5D76" w:rsidRDefault="004E5D76" w:rsidP="004E5D76">
      <w:pPr>
        <w:widowControl w:val="0"/>
        <w:autoSpaceDE w:val="0"/>
        <w:autoSpaceDN w:val="0"/>
        <w:spacing w:before="220"/>
        <w:ind w:firstLine="540"/>
        <w:jc w:val="both"/>
      </w:pPr>
      <w:r>
        <w:t>6. Настоящее решение подлежит официальному опубликованию (обнародованию) в установленном порядке.</w:t>
      </w:r>
    </w:p>
    <w:p w:rsidR="004E5D76" w:rsidRDefault="004E5D76" w:rsidP="004E5D76">
      <w:pPr>
        <w:widowControl w:val="0"/>
        <w:autoSpaceDE w:val="0"/>
        <w:autoSpaceDN w:val="0"/>
        <w:spacing w:before="220"/>
        <w:ind w:firstLine="540"/>
        <w:jc w:val="both"/>
      </w:pPr>
      <w:r>
        <w:t>7. Настоящее решение вступает в силу с 1 февраля 2020 года, но не раннее чем по истечении одного месяца со дня его официального опубликования.</w:t>
      </w:r>
    </w:p>
    <w:p w:rsidR="004E5D76" w:rsidRDefault="004E5D76" w:rsidP="004E5D76">
      <w:pPr>
        <w:widowControl w:val="0"/>
        <w:autoSpaceDE w:val="0"/>
        <w:autoSpaceDN w:val="0"/>
        <w:spacing w:before="220"/>
        <w:ind w:firstLine="540"/>
        <w:jc w:val="both"/>
      </w:pPr>
    </w:p>
    <w:p w:rsidR="004E5D76" w:rsidRDefault="004E5D76" w:rsidP="004E5D76">
      <w:pPr>
        <w:spacing w:after="160" w:line="25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4E5D76" w:rsidRDefault="004E5D76" w:rsidP="004E5D76">
      <w:r>
        <w:t>Председатель Совета местного</w:t>
      </w:r>
    </w:p>
    <w:p w:rsidR="004E5D76" w:rsidRDefault="004E5D76" w:rsidP="004E5D76">
      <w:r>
        <w:t xml:space="preserve">самоуправления </w:t>
      </w:r>
      <w:proofErr w:type="spellStart"/>
      <w:r>
        <w:t>с.п.Ерокко</w:t>
      </w:r>
      <w:proofErr w:type="spellEnd"/>
      <w:r>
        <w:t xml:space="preserve">                                                       </w:t>
      </w:r>
      <w:proofErr w:type="spellStart"/>
      <w:r>
        <w:t>А.З.Барсоков</w:t>
      </w:r>
      <w:proofErr w:type="spellEnd"/>
    </w:p>
    <w:p w:rsidR="004E5D76" w:rsidRDefault="004E5D76" w:rsidP="004E5D76"/>
    <w:p w:rsidR="004E5D76" w:rsidRDefault="004E5D76" w:rsidP="004E5D76"/>
    <w:p w:rsidR="004E5D76" w:rsidRDefault="004E5D76" w:rsidP="004E5D76"/>
    <w:p w:rsidR="004E5D76" w:rsidRDefault="004E5D76" w:rsidP="004E5D76"/>
    <w:p w:rsidR="009F47C8" w:rsidRDefault="009F47C8">
      <w:bookmarkStart w:id="0" w:name="_GoBack"/>
      <w:bookmarkEnd w:id="0"/>
    </w:p>
    <w:sectPr w:rsidR="009F47C8" w:rsidSect="00F92D3A">
      <w:pgSz w:w="11906" w:h="16838" w:code="9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D76"/>
    <w:rsid w:val="004E5D76"/>
    <w:rsid w:val="009F47C8"/>
    <w:rsid w:val="00F92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381832-14EE-46B8-8040-176A6532D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5D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E5D76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913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573</Words>
  <Characters>3269</Characters>
  <Application>Microsoft Office Word</Application>
  <DocSecurity>0</DocSecurity>
  <Lines>27</Lines>
  <Paragraphs>7</Paragraphs>
  <ScaleCrop>false</ScaleCrop>
  <Company/>
  <LinksUpToDate>false</LinksUpToDate>
  <CharactersWithSpaces>3835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erokko</dc:creator>
  <cp:keywords/>
  <dc:description/>
  <cp:lastModifiedBy>erokko</cp:lastModifiedBy>
  <cp:revision>2</cp:revision>
  <dcterms:created xsi:type="dcterms:W3CDTF">2019-12-20T12:28:00Z</dcterms:created>
  <dcterms:modified xsi:type="dcterms:W3CDTF">2019-12-20T12:29:00Z</dcterms:modified>
</cp:coreProperties>
</file>